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</w:rPr>
        <w:drawing>
          <wp:inline distB="0" distT="0" distL="0" distR="0">
            <wp:extent cx="449580" cy="609600"/>
            <wp:effectExtent b="0" l="0" r="0" t="0"/>
            <wp:docPr descr="https://lh3.googleusercontent.com/UnpZOxABpxeEsfT5Y1mN2r7ktFxZ5fQySpCpoPOKCLRNFTjkgOh4uOj1wVaSkKAcqJx5eFSrgE4U-whMxLxrsz67C714oTNq5G-PedD2jtMt25zGGG6uDnUtZ3Pekw" id="3" name="image1.png"/>
            <a:graphic>
              <a:graphicData uri="http://schemas.openxmlformats.org/drawingml/2006/picture">
                <pic:pic>
                  <pic:nvPicPr>
                    <pic:cNvPr descr="https://lh3.googleusercontent.com/UnpZOxABpxeEsfT5Y1mN2r7ktFxZ5fQySpCpoPOKCLRNFTjkgOh4uOj1wVaSkKAcqJx5eFSrgE4U-whMxLxrsz67C714oTNq5G-PedD2jtMt25zGGG6uDnUtZ3Pekw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СКВИРСЬКА МІСЬКА РАДА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4">
      <w:pPr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 Р О Є К Т  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від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___ лютого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2023 року              м. Сквира                             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___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30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right="227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внесення змін до Єдиного державного реєстру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юридичних осіб, фізичних осіб-підприємців та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громадських формувань щодо місцезнаходження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юридичної особи відділу капітального  будівництва,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комунальної  власності та житлово-комунального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господарства Сквирської міської ради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подання тимчасово виконуючої обов’язки начальника відділу капітального будівництва, комунальної власності та житлово-комунального господарства Сквирської міської ради від 14.02.2023 №20, відповідно до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символіки», ст. ст. 26, 59, Закону України «Про місцеве самоврядування в Україні», Закону України «Про державну реєстрацію юридичних осіб, фізичних осіб-підприємців та громадських формувань», з метою приведення у відповідність установчих документів відділу капітального будівництва, комунальної власності та житлово-комунального господарства Сквирської міської ради, враховуючи рішення Сквирської міської ради від 06.12.2022 р. № 53-27-VIII «Про перейменування вулиць в місті Сквира та в сільських населених пунктах Сквирської міської територіальної громади», рекомендації та висновки постійної комісії Сквирської міської ради з питань регламенту, депутатської етики, законності та правопорядку, Сквирська міська рада VIII скликання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1. Змінити адресу юридичної особи відділу капітального будівництва, комунальної власності та житлово-комунального господарства Сквирської міської ради, код ЄДРПОУ 44153671, з «Україна, 09001, Київська область, Білоцерківський район, місто Сквира, вул. Богачевського, будинок 28» на «Україна, 09001, Київська область, Білоцерківський район, місто Сквира, вул. Карла Болсуновського, будинок 28».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Внести зміни щодо місцезнаходження юридичної особи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відділу капітального будівництва, комунальної власності та житлово-комунального господарства Сквирської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код ЄДРПОУ 44153671, до відомостей, що містяться в Єдиному державному реєстрі юридичних осіб, фізичних осіб - підприємців та громадських формувань.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3. Доручити тим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часово виконуючій обов’язки начальника відділу капітального будівництва, комунальної власності та житлово-комунального господарства Сквирської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Терновій Марині Валентинівні здійснити державну реєстрацію внесення змін до відомостей про юридичну особу щодо місцезнаходження юридичної особи Сквирської міської ради в Єдиному державному реєстрі юридичних осіб, фізичних осіб - підприємців та громадських формувань.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4. Контроль за виконанням цього рішення покласти на постійну комісію Сквирської міської ради з питань з питань регламенту, депутатської етики, законності та правопорядку.</w:t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Міська голова</w:t>
        <w:tab/>
        <w:tab/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Заступник міського голови</w:t>
        <w:tab/>
        <w:tab/>
        <w:tab/>
        <w:tab/>
        <w:tab/>
        <w:tab/>
        <w:tab/>
        <w:t xml:space="preserve">Олександр ГНАТЮК</w:t>
      </w:r>
    </w:p>
    <w:p w:rsidR="00000000" w:rsidDel="00000000" w:rsidP="00000000" w:rsidRDefault="00000000" w:rsidRPr="00000000" w14:paraId="0000001F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Секретар міської ради</w:t>
        <w:tab/>
        <w:tab/>
        <w:tab/>
        <w:tab/>
        <w:tab/>
        <w:tab/>
        <w:tab/>
        <w:t xml:space="preserve">        Тетяна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3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міської ради (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уповноважений з питань </w:t>
      </w:r>
    </w:p>
    <w:p w:rsidR="00000000" w:rsidDel="00000000" w:rsidP="00000000" w:rsidRDefault="00000000" w:rsidRPr="00000000" w14:paraId="00000024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запобігання та виявлення корупції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ab/>
        <w:tab/>
        <w:t xml:space="preserve">  </w:t>
        <w:tab/>
        <w:t xml:space="preserve">   </w:t>
        <w:tab/>
        <w:t xml:space="preserve">               Віктор САЛТАНЮК</w:t>
      </w:r>
    </w:p>
    <w:p w:rsidR="00000000" w:rsidDel="00000000" w:rsidP="00000000" w:rsidRDefault="00000000" w:rsidRPr="00000000" w14:paraId="00000025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Начальник відділу архітектури, </w:t>
      </w:r>
    </w:p>
    <w:p w:rsidR="00000000" w:rsidDel="00000000" w:rsidP="00000000" w:rsidRDefault="00000000" w:rsidRPr="00000000" w14:paraId="00000027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містобудування та інфраструктури</w:t>
      </w:r>
    </w:p>
    <w:p w:rsidR="00000000" w:rsidDel="00000000" w:rsidP="00000000" w:rsidRDefault="00000000" w:rsidRPr="00000000" w14:paraId="00000028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міської ради</w:t>
        <w:tab/>
        <w:tab/>
        <w:tab/>
        <w:tab/>
        <w:tab/>
        <w:tab/>
        <w:tab/>
        <w:tab/>
        <w:tab/>
        <w:t xml:space="preserve">     Олександр ГОЛУБ</w:t>
      </w:r>
    </w:p>
    <w:p w:rsidR="00000000" w:rsidDel="00000000" w:rsidP="00000000" w:rsidRDefault="00000000" w:rsidRPr="00000000" w14:paraId="00000029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Начальниця відділу з питань юридичного</w:t>
      </w:r>
    </w:p>
    <w:p w:rsidR="00000000" w:rsidDel="00000000" w:rsidP="00000000" w:rsidRDefault="00000000" w:rsidRPr="00000000" w14:paraId="0000002B">
      <w:pPr>
        <w:spacing w:after="0" w:line="240" w:lineRule="auto"/>
        <w:ind w:right="-284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Забезпечення та діловодства міської ради                                                              Ірина КВАША</w:t>
      </w:r>
    </w:p>
    <w:p w:rsidR="00000000" w:rsidDel="00000000" w:rsidP="00000000" w:rsidRDefault="00000000" w:rsidRPr="00000000" w14:paraId="0000002C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Начальник відділу адміністративних </w:t>
      </w:r>
    </w:p>
    <w:p w:rsidR="00000000" w:rsidDel="00000000" w:rsidP="00000000" w:rsidRDefault="00000000" w:rsidRPr="00000000" w14:paraId="0000002E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послуг міської ради</w:t>
        <w:tab/>
        <w:tab/>
        <w:tab/>
        <w:t xml:space="preserve">                                                                         Сергій РИБАК</w:t>
      </w:r>
    </w:p>
    <w:p w:rsidR="00000000" w:rsidDel="00000000" w:rsidP="00000000" w:rsidRDefault="00000000" w:rsidRPr="00000000" w14:paraId="0000002F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ind w:right="-284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ind w:right="-284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ВИКОНАВЕЦЬ:</w:t>
      </w:r>
    </w:p>
    <w:p w:rsidR="00000000" w:rsidDel="00000000" w:rsidP="00000000" w:rsidRDefault="00000000" w:rsidRPr="00000000" w14:paraId="00000032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Т.в.о. начальника відділу капітального</w:t>
      </w:r>
    </w:p>
    <w:p w:rsidR="00000000" w:rsidDel="00000000" w:rsidP="00000000" w:rsidRDefault="00000000" w:rsidRPr="00000000" w14:paraId="00000033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будівництва, комунальної власності та </w:t>
      </w:r>
    </w:p>
    <w:p w:rsidR="00000000" w:rsidDel="00000000" w:rsidP="00000000" w:rsidRDefault="00000000" w:rsidRPr="00000000" w14:paraId="00000034">
      <w:pPr>
        <w:spacing w:after="0" w:line="240" w:lineRule="auto"/>
        <w:ind w:right="-284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житлово-комунального господарств                                                            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Рекомендовано до внесення на розгляд</w:t>
      </w:r>
    </w:p>
    <w:p w:rsidR="00000000" w:rsidDel="00000000" w:rsidP="00000000" w:rsidRDefault="00000000" w:rsidRPr="00000000" w14:paraId="00000037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та затвердження сесією</w:t>
      </w:r>
    </w:p>
    <w:p w:rsidR="00000000" w:rsidDel="00000000" w:rsidP="00000000" w:rsidRDefault="00000000" w:rsidRPr="00000000" w14:paraId="00000038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1fob9te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Голова постійної комісії </w:t>
      </w:r>
    </w:p>
    <w:p w:rsidR="00000000" w:rsidDel="00000000" w:rsidP="00000000" w:rsidRDefault="00000000" w:rsidRPr="00000000" w14:paraId="0000003A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Сквирської міської ради </w:t>
      </w:r>
    </w:p>
    <w:p w:rsidR="00000000" w:rsidDel="00000000" w:rsidP="00000000" w:rsidRDefault="00000000" w:rsidRPr="00000000" w14:paraId="0000003B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 питань регламенту, депутатської етики, </w:t>
      </w:r>
    </w:p>
    <w:p w:rsidR="00000000" w:rsidDel="00000000" w:rsidP="00000000" w:rsidRDefault="00000000" w:rsidRPr="00000000" w14:paraId="0000003C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законності та правопорядку</w:t>
        <w:tab/>
        <w:tab/>
        <w:tab/>
        <w:tab/>
        <w:tab/>
        <w:tab/>
        <w:tab/>
        <w:tab/>
        <w:t xml:space="preserve">Василь ГРИША</w:t>
      </w:r>
    </w:p>
    <w:p w:rsidR="00000000" w:rsidDel="00000000" w:rsidP="00000000" w:rsidRDefault="00000000" w:rsidRPr="00000000" w14:paraId="0000003D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before="240" w:line="276" w:lineRule="auto"/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0">
      <w:pPr>
        <w:spacing w:after="0" w:before="24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1">
      <w:pPr>
        <w:spacing w:after="0" w:before="240" w:line="276" w:lineRule="auto"/>
        <w:jc w:val="center"/>
        <w:rPr>
          <w:rFonts w:ascii="Georgia" w:cs="Georgia" w:eastAsia="Georgia" w:hAnsi="Georgia"/>
          <w:b w:val="1"/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СКВИРСЬКА</w:t>
      </w:r>
      <w:r w:rsidDel="00000000" w:rsidR="00000000" w:rsidRPr="00000000">
        <w:rPr>
          <w:rFonts w:ascii="Georgia" w:cs="Georgia" w:eastAsia="Georgia" w:hAnsi="Georgia"/>
          <w:b w:val="1"/>
          <w:i w:val="1"/>
          <w:sz w:val="32"/>
          <w:szCs w:val="32"/>
          <w:rtl w:val="0"/>
        </w:rPr>
        <w:t xml:space="preserve">  </w:t>
      </w: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МІСЬКА  РАДА</w:t>
      </w:r>
    </w:p>
    <w:p w:rsidR="00000000" w:rsidDel="00000000" w:rsidP="00000000" w:rsidRDefault="00000000" w:rsidRPr="00000000" w14:paraId="00000042">
      <w:pPr>
        <w:spacing w:after="0" w:before="240" w:line="276" w:lineRule="auto"/>
        <w:jc w:val="center"/>
        <w:rPr>
          <w:rFonts w:ascii="Georgia" w:cs="Georgia" w:eastAsia="Georgia" w:hAnsi="Georgia"/>
          <w:b w:val="1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     </w:t>
        <w:tab/>
      </w:r>
      <w:r w:rsidDel="00000000" w:rsidR="00000000" w:rsidRPr="00000000">
        <w:rPr>
          <w:rFonts w:ascii="Georgia" w:cs="Georgia" w:eastAsia="Georgia" w:hAnsi="Georgia"/>
          <w:b w:val="1"/>
          <w:sz w:val="28"/>
          <w:szCs w:val="28"/>
          <w:rtl w:val="0"/>
        </w:rPr>
        <w:t xml:space="preserve">ВІДДІЛ КАПІТАЛЬНОГО БУДІВНИЦТВА, КОМУНАЛЬНОЇ ВЛАСНОСТІ ТА ЖИТЛОВО-КОМУНАЛЬНОГО ГОСПОДАРСТВА</w:t>
      </w:r>
    </w:p>
    <w:p w:rsidR="00000000" w:rsidDel="00000000" w:rsidP="00000000" w:rsidRDefault="00000000" w:rsidRPr="00000000" w14:paraId="00000043">
      <w:pPr>
        <w:spacing w:after="240" w:before="240" w:line="259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44">
      <w:pPr>
        <w:spacing w:after="240" w:before="240" w:line="259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вул. Богачевського, 28, м. Сквира, Київська обл., 09001, тел. (04568) 5-36-05;</w:t>
      </w:r>
    </w:p>
    <w:p w:rsidR="00000000" w:rsidDel="00000000" w:rsidP="00000000" w:rsidRDefault="00000000" w:rsidRPr="00000000" w14:paraId="00000045">
      <w:pPr>
        <w:spacing w:after="240" w:before="240" w:line="259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e-mail: kap_bud2021@ukr.net; код ЄДРПОУ 44153671</w:t>
      </w:r>
    </w:p>
    <w:p w:rsidR="00000000" w:rsidDel="00000000" w:rsidP="00000000" w:rsidRDefault="00000000" w:rsidRPr="00000000" w14:paraId="00000046">
      <w:pPr>
        <w:spacing w:after="240" w:before="240" w:line="259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47">
      <w:pPr>
        <w:spacing w:after="0" w:before="240" w:line="261.8181818181818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14.02.2023 № 20                   </w:t>
        <w:tab/>
        <w:t xml:space="preserve">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№ _____________ від __________</w:t>
      </w:r>
    </w:p>
    <w:p w:rsidR="00000000" w:rsidDel="00000000" w:rsidP="00000000" w:rsidRDefault="00000000" w:rsidRPr="00000000" w14:paraId="00000048">
      <w:pPr>
        <w:spacing w:after="0" w:before="240" w:line="276" w:lineRule="auto"/>
        <w:ind w:firstLine="49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9">
      <w:pPr>
        <w:spacing w:after="0" w:before="240" w:line="276" w:lineRule="auto"/>
        <w:ind w:firstLine="49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240" w:before="240" w:line="259" w:lineRule="auto"/>
        <w:ind w:firstLine="538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Голові Сквирської міської ради</w:t>
      </w:r>
    </w:p>
    <w:p w:rsidR="00000000" w:rsidDel="00000000" w:rsidP="00000000" w:rsidRDefault="00000000" w:rsidRPr="00000000" w14:paraId="0000004B">
      <w:pPr>
        <w:spacing w:after="240" w:before="240" w:line="259" w:lineRule="auto"/>
        <w:ind w:firstLine="538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Валентині ЛЕВІЦЬКІЙ</w:t>
      </w:r>
    </w:p>
    <w:p w:rsidR="00000000" w:rsidDel="00000000" w:rsidP="00000000" w:rsidRDefault="00000000" w:rsidRPr="00000000" w14:paraId="0000004C">
      <w:pPr>
        <w:spacing w:after="0" w:before="240" w:line="276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D">
      <w:pPr>
        <w:spacing w:after="0" w:before="24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E">
      <w:pPr>
        <w:spacing w:after="0" w:before="240" w:line="276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 метою приведення у відповідність установчих документів відділу капітального будівництва, комунальної власності та житлово-комунального господарства Сквирської міської ради, враховуючи рішення Сквирської міської ради від 06.12.2022 № 53-27-VIII «Про перейменування вулиць в місті Сквира та в сільських населених пунктах Сквирської міської територіальної громади», прошу винести на розгляд сесії міської ради питання про зміну юридичної адреси відділу капітального будівництва, комунальної власності та житлово-комунального господарства Сквирської міської ради.</w:t>
      </w:r>
    </w:p>
    <w:p w:rsidR="00000000" w:rsidDel="00000000" w:rsidP="00000000" w:rsidRDefault="00000000" w:rsidRPr="00000000" w14:paraId="0000004F">
      <w:pPr>
        <w:spacing w:after="0" w:before="24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  <w:tab/>
        <w:t xml:space="preserve">Проєкт рішення та пояснювальна записка до нього додається на 3 арк.</w:t>
      </w:r>
    </w:p>
    <w:p w:rsidR="00000000" w:rsidDel="00000000" w:rsidP="00000000" w:rsidRDefault="00000000" w:rsidRPr="00000000" w14:paraId="00000050">
      <w:pPr>
        <w:spacing w:after="0" w:before="240" w:line="276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Т.в.о. начальника відділу капітального</w:t>
      </w:r>
    </w:p>
    <w:p w:rsidR="00000000" w:rsidDel="00000000" w:rsidP="00000000" w:rsidRDefault="00000000" w:rsidRPr="00000000" w14:paraId="00000051">
      <w:pPr>
        <w:spacing w:after="0" w:before="240" w:line="276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52">
      <w:pPr>
        <w:spacing w:after="0" w:before="240" w:line="276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житлово-комунального господарства         </w:t>
        <w:tab/>
        <w:t xml:space="preserve">                     Марина Тернова</w:t>
      </w:r>
    </w:p>
    <w:p w:rsidR="00000000" w:rsidDel="00000000" w:rsidP="00000000" w:rsidRDefault="00000000" w:rsidRPr="00000000" w14:paraId="00000053">
      <w:pPr>
        <w:spacing w:after="0" w:before="24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54">
      <w:pPr>
        <w:spacing w:after="0" w:before="240"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проєкту рішення Сквирської міської ради</w:t>
      </w:r>
    </w:p>
    <w:p w:rsidR="00000000" w:rsidDel="00000000" w:rsidP="00000000" w:rsidRDefault="00000000" w:rsidRPr="00000000" w14:paraId="00000055">
      <w:pPr>
        <w:shd w:fill="ffffff" w:val="clear"/>
        <w:spacing w:after="0" w:line="259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«Про внесення змін до Єдиного державного реєстру юридичних осіб, фізичних осіб-підприємців та громадських формувань щодо місцезнаходження юридичної особи відділу капітального  будівництва, комунальної  власності     та житлово-комунального господарства Сквирської міської ради»</w:t>
      </w:r>
    </w:p>
    <w:p w:rsidR="00000000" w:rsidDel="00000000" w:rsidP="00000000" w:rsidRDefault="00000000" w:rsidRPr="00000000" w14:paraId="00000056">
      <w:pPr>
        <w:spacing w:after="0" w:before="240" w:line="276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 ст. 26 Закону України «Про місцеве самоврядування в Україні», Законом України «Про державну реєстрацію юридичних осіб, фізичних осіб – підприємців та громадських формувань», підготовлений цей проєкт рішення.</w:t>
      </w:r>
    </w:p>
    <w:p w:rsidR="00000000" w:rsidDel="00000000" w:rsidP="00000000" w:rsidRDefault="00000000" w:rsidRPr="00000000" w14:paraId="00000057">
      <w:pPr>
        <w:spacing w:after="0" w:before="240" w:line="276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Проєкт рішення розроблений на виконання  рішення сесії Сквирської міської ради  від 06 грудня 2022 року № 53-27-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VIII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«Про перейменування вулиць в м. Сквира та в сільських населених пунктах Сквирської міської територіальної громади».</w:t>
      </w:r>
    </w:p>
    <w:p w:rsidR="00000000" w:rsidDel="00000000" w:rsidP="00000000" w:rsidRDefault="00000000" w:rsidRPr="00000000" w14:paraId="00000058">
      <w:pPr>
        <w:spacing w:after="0" w:before="240" w:line="276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зв’язку із здійсненням перейменування назв географічних об’єктів, об’єктів топоніміки населених пунктів, які пов’язані з державою агресором чи історією російської імперії та СРСР, з урахуванням Рекомендацій Уповноваженого з із захисту державної мови щодо окремих питань застосування української мови як державної у діяльності органів державної влади, органів місцевого самоврядування (в частині найменування, перейменування, унормування назв географічних об’єктів, об’єктів топоніміки населених пунктів) було перейменовано вулиці та провулки в місті Сквира. Зокрема вулицю Богачевського перейменовано на вулицю Карла Болсуновського.</w:t>
      </w:r>
    </w:p>
    <w:p w:rsidR="00000000" w:rsidDel="00000000" w:rsidP="00000000" w:rsidRDefault="00000000" w:rsidRPr="00000000" w14:paraId="00000059">
      <w:pPr>
        <w:spacing w:after="0" w:before="240" w:line="276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Перейменування вулиці місцезнаходження юридичної адреси є зміною місцезнаходження юридичної особи, що передбачає необхідність внесення відповідних змін в установчі документи, змін до відомостей, що містяться в Єдиному державному реєстрі юридичних осіб та фізичних осіб-підприємців та громадських формувань, повідомлення банківських установ і контрагентів про зміну реквізитів у чинних договорах, виготовлення нових бланків тощо.</w:t>
      </w:r>
    </w:p>
    <w:p w:rsidR="00000000" w:rsidDel="00000000" w:rsidP="00000000" w:rsidRDefault="00000000" w:rsidRPr="00000000" w14:paraId="0000005A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Т.в.о. начальника відділу капітального</w:t>
      </w:r>
    </w:p>
    <w:p w:rsidR="00000000" w:rsidDel="00000000" w:rsidP="00000000" w:rsidRDefault="00000000" w:rsidRPr="00000000" w14:paraId="0000005B">
      <w:pPr>
        <w:spacing w:after="0" w:before="240" w:line="276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5C">
      <w:pPr>
        <w:spacing w:after="0" w:before="240" w:line="276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житлово-комунального господарства         </w:t>
        <w:tab/>
        <w:t xml:space="preserve">                      Марина Тернова</w:t>
      </w:r>
    </w:p>
    <w:p w:rsidR="00000000" w:rsidDel="00000000" w:rsidP="00000000" w:rsidRDefault="00000000" w:rsidRPr="00000000" w14:paraId="0000005D">
      <w:pPr>
        <w:spacing w:after="0" w:before="24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5E">
      <w:pPr>
        <w:spacing w:after="0" w:before="24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5F">
      <w:pPr>
        <w:spacing w:after="0" w:line="259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580" w:firstLine="0"/>
        <w:jc w:val="right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1134" w:top="1134" w:left="1701" w:right="567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9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9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0B21FA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link w:val="20"/>
    <w:uiPriority w:val="9"/>
    <w:semiHidden w:val="1"/>
    <w:unhideWhenUsed w:val="1"/>
    <w:qFormat w:val="1"/>
    <w:rsid w:val="00876E40"/>
    <w:pPr>
      <w:spacing w:after="100" w:afterAutospacing="1" w:before="100" w:beforeAutospacing="1" w:line="240" w:lineRule="auto"/>
      <w:outlineLvl w:val="1"/>
    </w:pPr>
    <w:rPr>
      <w:rFonts w:ascii="Times New Roman" w:cs="Times New Roman" w:eastAsia="Times New Roman" w:hAnsi="Times New Roman"/>
      <w:b w:val="1"/>
      <w:bCs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Normal (Web)"/>
    <w:basedOn w:val="a"/>
    <w:uiPriority w:val="99"/>
    <w:unhideWhenUsed w:val="1"/>
    <w:rsid w:val="00214F36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 w:val="1"/>
    <w:unhideWhenUsed w:val="1"/>
    <w:rsid w:val="00214F36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6" w:customStyle="1">
    <w:name w:val="Текст у виносці Знак"/>
    <w:basedOn w:val="a0"/>
    <w:link w:val="a5"/>
    <w:uiPriority w:val="99"/>
    <w:semiHidden w:val="1"/>
    <w:rsid w:val="00214F36"/>
    <w:rPr>
      <w:rFonts w:ascii="Tahoma" w:cs="Tahoma" w:hAnsi="Tahoma"/>
      <w:sz w:val="16"/>
      <w:szCs w:val="16"/>
    </w:rPr>
  </w:style>
  <w:style w:type="character" w:styleId="a7">
    <w:name w:val="Strong"/>
    <w:basedOn w:val="a0"/>
    <w:uiPriority w:val="22"/>
    <w:qFormat w:val="1"/>
    <w:rsid w:val="00BA6082"/>
    <w:rPr>
      <w:b w:val="1"/>
      <w:bCs w:val="1"/>
    </w:rPr>
  </w:style>
  <w:style w:type="character" w:styleId="20" w:customStyle="1">
    <w:name w:val="Заголовок 2 Знак"/>
    <w:basedOn w:val="a0"/>
    <w:link w:val="2"/>
    <w:uiPriority w:val="9"/>
    <w:rsid w:val="00876E40"/>
    <w:rPr>
      <w:rFonts w:ascii="Times New Roman" w:cs="Times New Roman" w:eastAsia="Times New Roman" w:hAnsi="Times New Roman"/>
      <w:b w:val="1"/>
      <w:bCs w:val="1"/>
      <w:sz w:val="36"/>
      <w:szCs w:val="36"/>
      <w:lang w:eastAsia="uk-UA"/>
    </w:rPr>
  </w:style>
  <w:style w:type="character" w:styleId="a8">
    <w:name w:val="Hyperlink"/>
    <w:basedOn w:val="a0"/>
    <w:uiPriority w:val="99"/>
    <w:semiHidden w:val="1"/>
    <w:unhideWhenUsed w:val="1"/>
    <w:rsid w:val="00876E40"/>
    <w:rPr>
      <w:color w:val="0000ff"/>
      <w:u w:val="single"/>
    </w:rPr>
  </w:style>
  <w:style w:type="character" w:styleId="good-text" w:customStyle="1">
    <w:name w:val="good-text"/>
    <w:basedOn w:val="a0"/>
    <w:rsid w:val="00876E40"/>
  </w:style>
  <w:style w:type="character" w:styleId="td-value--btn" w:customStyle="1">
    <w:name w:val="td-value--btn"/>
    <w:basedOn w:val="a0"/>
    <w:rsid w:val="00876E40"/>
  </w:style>
  <w:style w:type="paragraph" w:styleId="a9">
    <w:name w:val="List Paragraph"/>
    <w:basedOn w:val="a"/>
    <w:uiPriority w:val="34"/>
    <w:qFormat w:val="1"/>
    <w:rsid w:val="007865F4"/>
    <w:pPr>
      <w:ind w:left="720"/>
      <w:contextualSpacing w:val="1"/>
    </w:pPr>
  </w:style>
  <w:style w:type="paragraph" w:styleId="aa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xfmc2" w:customStyle="1">
    <w:name w:val="xfmc2"/>
    <w:basedOn w:val="a"/>
    <w:rsid w:val="000B21F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b">
    <w:name w:val="header"/>
    <w:basedOn w:val="a"/>
    <w:link w:val="ac"/>
    <w:uiPriority w:val="99"/>
    <w:unhideWhenUsed w:val="1"/>
    <w:rsid w:val="00E119C8"/>
    <w:pPr>
      <w:tabs>
        <w:tab w:val="center" w:pos="4819"/>
        <w:tab w:val="right" w:pos="9639"/>
      </w:tabs>
      <w:spacing w:after="0" w:line="240" w:lineRule="auto"/>
    </w:pPr>
  </w:style>
  <w:style w:type="character" w:styleId="ac" w:customStyle="1">
    <w:name w:val="Верхній колонтитул Знак"/>
    <w:basedOn w:val="a0"/>
    <w:link w:val="ab"/>
    <w:uiPriority w:val="99"/>
    <w:rsid w:val="00E119C8"/>
  </w:style>
  <w:style w:type="paragraph" w:styleId="ad">
    <w:name w:val="footer"/>
    <w:basedOn w:val="a"/>
    <w:link w:val="ae"/>
    <w:uiPriority w:val="99"/>
    <w:unhideWhenUsed w:val="1"/>
    <w:rsid w:val="00E119C8"/>
    <w:pPr>
      <w:tabs>
        <w:tab w:val="center" w:pos="4819"/>
        <w:tab w:val="right" w:pos="9639"/>
      </w:tabs>
      <w:spacing w:after="0" w:line="240" w:lineRule="auto"/>
    </w:pPr>
  </w:style>
  <w:style w:type="character" w:styleId="ae" w:customStyle="1">
    <w:name w:val="Нижній колонтитул Знак"/>
    <w:basedOn w:val="a0"/>
    <w:link w:val="ad"/>
    <w:uiPriority w:val="99"/>
    <w:rsid w:val="00E119C8"/>
  </w:style>
  <w:style w:type="paragraph" w:styleId="af">
    <w:name w:val="No Spacing"/>
    <w:uiPriority w:val="1"/>
    <w:qFormat w:val="1"/>
    <w:rsid w:val="00D309EC"/>
    <w:pPr>
      <w:spacing w:after="0"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yNY3EU4Ry7KcsUogA2fUpdCOCUQ==">AMUW2mUzEo50M4D7ZyUSeD+1tKlK0zv14Me0lL0REVMNTfmn/+0aJkKY1VGpBXwGVgX36/P/V6kLezVxt6GNus1vmk2gCXHfAPuvN7jSQw03QAggDm/yLH0z6SuNNNdI+6CHNoe1i9yyeBeoAnQR7wZ5vlTtk0h+lg==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2023-02-14T05:57:00Z</dcterms:created>
  <dc:creator>Ekv</dc:creator>
</cp:coreProperties>
</file>